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DC00" w14:textId="5A2CAF7E" w:rsidR="008F5DB1" w:rsidRPr="00F3637D" w:rsidRDefault="008F5DB1" w:rsidP="008F5DB1">
      <w:pPr>
        <w:pStyle w:val="Header"/>
      </w:pPr>
    </w:p>
    <w:p w14:paraId="7087A8D7" w14:textId="77777777" w:rsidR="003979A3" w:rsidRPr="00100B68" w:rsidRDefault="006D2AD7" w:rsidP="00100B68">
      <w:pPr>
        <w:pStyle w:val="Heading1"/>
        <w:spacing w:before="60" w:after="60" w:line="320" w:lineRule="exact"/>
        <w:ind w:left="456" w:right="567"/>
      </w:pPr>
      <w:r w:rsidRPr="00100B68">
        <w:t>GIẤY ĐỀ NGHỊ TỰ ĐỀ CỬ</w:t>
      </w:r>
    </w:p>
    <w:p w14:paraId="7087A8D8" w14:textId="6FEB12FC" w:rsidR="003979A3" w:rsidRPr="00100B68" w:rsidRDefault="006D2AD7" w:rsidP="00100B68">
      <w:pPr>
        <w:spacing w:before="60" w:after="60" w:line="320" w:lineRule="exact"/>
        <w:ind w:left="455" w:right="567"/>
        <w:jc w:val="center"/>
        <w:rPr>
          <w:b/>
          <w:sz w:val="28"/>
          <w:szCs w:val="28"/>
        </w:rPr>
      </w:pPr>
      <w:r w:rsidRPr="00100B68">
        <w:rPr>
          <w:b/>
          <w:sz w:val="28"/>
          <w:szCs w:val="28"/>
        </w:rPr>
        <w:t>THÀNH VIÊN</w:t>
      </w:r>
      <w:r w:rsidR="008507AA" w:rsidRPr="00100B68">
        <w:rPr>
          <w:b/>
          <w:sz w:val="28"/>
          <w:szCs w:val="28"/>
        </w:rPr>
        <w:t xml:space="preserve"> HỘI ĐỒNG QUẢN TRỊ</w:t>
      </w:r>
    </w:p>
    <w:p w14:paraId="7087A8D9" w14:textId="77777777" w:rsidR="003979A3" w:rsidRPr="00AA4066" w:rsidRDefault="003979A3">
      <w:pPr>
        <w:pStyle w:val="BodyText"/>
        <w:spacing w:before="6"/>
        <w:rPr>
          <w:b/>
        </w:rPr>
      </w:pPr>
    </w:p>
    <w:p w14:paraId="7087A8DA" w14:textId="0E627874" w:rsidR="003979A3" w:rsidRPr="00100B68" w:rsidRDefault="006D2AD7">
      <w:pPr>
        <w:ind w:left="454" w:right="569"/>
        <w:jc w:val="center"/>
        <w:rPr>
          <w:b/>
          <w:iCs/>
          <w:sz w:val="24"/>
          <w:szCs w:val="24"/>
        </w:rPr>
      </w:pPr>
      <w:r w:rsidRPr="00100B68">
        <w:rPr>
          <w:b/>
          <w:iCs/>
          <w:sz w:val="24"/>
          <w:szCs w:val="24"/>
        </w:rPr>
        <w:t xml:space="preserve">Kính gửi: </w:t>
      </w:r>
      <w:r w:rsidR="00C4694E" w:rsidRPr="00100B68">
        <w:rPr>
          <w:b/>
          <w:iCs/>
          <w:sz w:val="24"/>
          <w:szCs w:val="24"/>
        </w:rPr>
        <w:t xml:space="preserve">Công ty Cổ phần </w:t>
      </w:r>
      <w:r w:rsidR="00066B11" w:rsidRPr="00100B68">
        <w:rPr>
          <w:b/>
          <w:iCs/>
          <w:sz w:val="24"/>
          <w:szCs w:val="24"/>
        </w:rPr>
        <w:t>Searefico</w:t>
      </w:r>
    </w:p>
    <w:p w14:paraId="7087A8DB" w14:textId="77777777" w:rsidR="003979A3" w:rsidRPr="00AA4066" w:rsidRDefault="003979A3">
      <w:pPr>
        <w:pStyle w:val="BodyText"/>
        <w:spacing w:before="9"/>
        <w:rPr>
          <w:b/>
          <w:i/>
        </w:rPr>
      </w:pPr>
    </w:p>
    <w:p w14:paraId="36280CED" w14:textId="7535A48B"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Tôi tên là: .......................................................................................................................................</w:t>
      </w:r>
      <w:r>
        <w:rPr>
          <w:bCs/>
          <w:sz w:val="24"/>
          <w:szCs w:val="24"/>
        </w:rPr>
        <w:t>.</w:t>
      </w:r>
    </w:p>
    <w:p w14:paraId="3984AA34" w14:textId="77777777"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CMND/CCCD/Hộ chiếu/GĐKDN số:................. Ngày cấp:.................Nơi cấp:...........................</w:t>
      </w:r>
    </w:p>
    <w:p w14:paraId="31825905" w14:textId="77777777"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Người đại diện theo pháp luật (nếu có): .........................................................................................</w:t>
      </w:r>
    </w:p>
    <w:p w14:paraId="709DDD45" w14:textId="1CA07CA4" w:rsidR="00AA4066" w:rsidRPr="00C4694E"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C4694E">
        <w:rPr>
          <w:bCs/>
          <w:sz w:val="24"/>
          <w:szCs w:val="24"/>
        </w:rPr>
        <w:t>Số lượng cổ phần sở hữu:.........................</w:t>
      </w:r>
      <w:r w:rsidR="008507AA" w:rsidRPr="00C4694E">
        <w:rPr>
          <w:bCs/>
          <w:sz w:val="24"/>
          <w:szCs w:val="24"/>
        </w:rPr>
        <w:t>......</w:t>
      </w:r>
      <w:r w:rsidRPr="00C4694E">
        <w:rPr>
          <w:bCs/>
          <w:sz w:val="24"/>
          <w:szCs w:val="24"/>
        </w:rPr>
        <w:t>............................................................. cổ phần</w:t>
      </w:r>
    </w:p>
    <w:p w14:paraId="733E92B4" w14:textId="77777777" w:rsidR="00AA4066" w:rsidRPr="00AA4066" w:rsidRDefault="00AA4066" w:rsidP="00AA4066">
      <w:pPr>
        <w:pStyle w:val="ListParagraph"/>
        <w:widowControl/>
        <w:numPr>
          <w:ilvl w:val="0"/>
          <w:numId w:val="2"/>
        </w:numPr>
        <w:autoSpaceDE/>
        <w:autoSpaceDN/>
        <w:spacing w:before="120" w:after="120" w:line="276" w:lineRule="auto"/>
        <w:ind w:left="426"/>
        <w:jc w:val="both"/>
        <w:rPr>
          <w:bCs/>
          <w:sz w:val="24"/>
          <w:szCs w:val="24"/>
        </w:rPr>
      </w:pPr>
      <w:r w:rsidRPr="00AA4066">
        <w:rPr>
          <w:bCs/>
          <w:sz w:val="24"/>
          <w:szCs w:val="24"/>
        </w:rPr>
        <w:t>Tương ứng tổng giá trị theo mệnh giá: ............................................................................... (đồng)</w:t>
      </w:r>
    </w:p>
    <w:p w14:paraId="7087A8E3" w14:textId="0B0EB834" w:rsidR="003979A3" w:rsidRPr="00AA4066" w:rsidRDefault="006D2AD7" w:rsidP="00905214">
      <w:pPr>
        <w:pStyle w:val="Heading3"/>
      </w:pPr>
      <w:r w:rsidRPr="00AA4066">
        <w:t xml:space="preserve">Đề nghị </w:t>
      </w:r>
      <w:r w:rsidR="00C4694E" w:rsidRPr="00952BD2">
        <w:t xml:space="preserve">Công ty Cổ phần </w:t>
      </w:r>
      <w:r w:rsidR="00100B68">
        <w:t>Searefico</w:t>
      </w:r>
      <w:r w:rsidRPr="00952BD2">
        <w:t xml:space="preserve"> cho tôi được tự đề cử vào Hội đồng quản trị của </w:t>
      </w:r>
      <w:r w:rsidR="00C4694E" w:rsidRPr="00952BD2">
        <w:t xml:space="preserve">Công ty Cổ phần </w:t>
      </w:r>
      <w:r w:rsidR="00100B68">
        <w:t>Searefico</w:t>
      </w:r>
      <w:r w:rsidR="003B7297">
        <w:t>.</w:t>
      </w:r>
    </w:p>
    <w:p w14:paraId="7087A8E4" w14:textId="5125A021" w:rsidR="003979A3" w:rsidRPr="0052656D" w:rsidRDefault="006D2AD7" w:rsidP="00952BD2">
      <w:pPr>
        <w:pStyle w:val="Heading3"/>
        <w:rPr>
          <w:color w:val="FF0000"/>
        </w:rPr>
      </w:pPr>
      <w:r w:rsidRPr="00AA4066">
        <w:t xml:space="preserve">Nếu được các cổ đông tín nhiệm bầu làm thành viên Hội đồng quản trị tôi xin đem hết năng lực và tâm huyết của bản thân để đóng góp cho sự phát triển của </w:t>
      </w:r>
      <w:r w:rsidR="00100B68">
        <w:t>Searefico</w:t>
      </w:r>
      <w:r w:rsidR="00952BD2">
        <w:t>.</w:t>
      </w:r>
    </w:p>
    <w:p w14:paraId="7087A8E6" w14:textId="294E35AF" w:rsidR="003979A3" w:rsidRPr="00AA4066" w:rsidRDefault="006D2AD7" w:rsidP="00905214">
      <w:pPr>
        <w:pStyle w:val="Heading3"/>
      </w:pPr>
      <w:r w:rsidRPr="00AA4066">
        <w:t>Xin trân trọng cảm ơn</w:t>
      </w:r>
      <w:r w:rsidR="00905214">
        <w:t>!</w:t>
      </w:r>
    </w:p>
    <w:p w14:paraId="7087A8E7" w14:textId="77777777" w:rsidR="003979A3" w:rsidRPr="00905214" w:rsidRDefault="006D2AD7" w:rsidP="00905214">
      <w:pPr>
        <w:pStyle w:val="Heading3"/>
        <w:rPr>
          <w:b/>
          <w:bCs/>
        </w:rPr>
      </w:pPr>
      <w:r w:rsidRPr="00905214">
        <w:rPr>
          <w:b/>
          <w:bCs/>
        </w:rPr>
        <w:t>Hồ sơ kèm theo:</w:t>
      </w:r>
    </w:p>
    <w:p w14:paraId="7087A8E8" w14:textId="1047E135" w:rsidR="003979A3" w:rsidRPr="00905214" w:rsidRDefault="006D2AD7" w:rsidP="00905214">
      <w:pPr>
        <w:pStyle w:val="ListParagraph"/>
        <w:widowControl/>
        <w:numPr>
          <w:ilvl w:val="0"/>
          <w:numId w:val="2"/>
        </w:numPr>
        <w:autoSpaceDE/>
        <w:autoSpaceDN/>
        <w:spacing w:before="120" w:after="120" w:line="276" w:lineRule="auto"/>
        <w:ind w:left="426"/>
        <w:jc w:val="both"/>
        <w:rPr>
          <w:bCs/>
          <w:sz w:val="24"/>
          <w:szCs w:val="24"/>
        </w:rPr>
      </w:pPr>
      <w:r w:rsidRPr="00905214">
        <w:rPr>
          <w:bCs/>
          <w:sz w:val="24"/>
          <w:szCs w:val="24"/>
        </w:rPr>
        <w:t>Bản sao CMND/CCCD/Hộ chiếu.</w:t>
      </w:r>
    </w:p>
    <w:p w14:paraId="7087A8E9" w14:textId="77777777" w:rsidR="003979A3" w:rsidRPr="00905214" w:rsidRDefault="006D2AD7" w:rsidP="00905214">
      <w:pPr>
        <w:pStyle w:val="ListParagraph"/>
        <w:widowControl/>
        <w:numPr>
          <w:ilvl w:val="0"/>
          <w:numId w:val="2"/>
        </w:numPr>
        <w:autoSpaceDE/>
        <w:autoSpaceDN/>
        <w:spacing w:before="120" w:after="120" w:line="276" w:lineRule="auto"/>
        <w:ind w:left="426"/>
        <w:jc w:val="both"/>
        <w:rPr>
          <w:bCs/>
          <w:sz w:val="24"/>
          <w:szCs w:val="24"/>
        </w:rPr>
      </w:pPr>
      <w:r w:rsidRPr="00905214">
        <w:rPr>
          <w:bCs/>
          <w:sz w:val="24"/>
          <w:szCs w:val="24"/>
        </w:rPr>
        <w:t>Sơ yếu lý lịch của ứng viên.</w:t>
      </w:r>
    </w:p>
    <w:p w14:paraId="7087A8EA" w14:textId="77777777" w:rsidR="003979A3" w:rsidRPr="00905214" w:rsidRDefault="006D2AD7" w:rsidP="00905214">
      <w:pPr>
        <w:pStyle w:val="ListParagraph"/>
        <w:widowControl/>
        <w:numPr>
          <w:ilvl w:val="0"/>
          <w:numId w:val="2"/>
        </w:numPr>
        <w:autoSpaceDE/>
        <w:autoSpaceDN/>
        <w:spacing w:before="120" w:after="120" w:line="276" w:lineRule="auto"/>
        <w:ind w:left="426"/>
        <w:jc w:val="both"/>
        <w:rPr>
          <w:bCs/>
          <w:sz w:val="24"/>
          <w:szCs w:val="24"/>
        </w:rPr>
      </w:pPr>
      <w:r w:rsidRPr="00905214">
        <w:rPr>
          <w:bCs/>
          <w:sz w:val="24"/>
          <w:szCs w:val="24"/>
        </w:rPr>
        <w:t>Bằng cấp chứng nhận về trình độ văn hóa và trình độ chuyên môn.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62"/>
        <w:gridCol w:w="3792"/>
      </w:tblGrid>
      <w:tr w:rsidR="006D2AD7" w14:paraId="08E384C2" w14:textId="77777777" w:rsidTr="005B5993">
        <w:tc>
          <w:tcPr>
            <w:tcW w:w="6062" w:type="dxa"/>
          </w:tcPr>
          <w:p w14:paraId="7C74A15F" w14:textId="77777777" w:rsidR="006D2AD7" w:rsidRDefault="006D2AD7" w:rsidP="005B5993">
            <w:pPr>
              <w:rPr>
                <w:szCs w:val="24"/>
              </w:rPr>
            </w:pPr>
          </w:p>
          <w:p w14:paraId="215FC6E7" w14:textId="77777777" w:rsidR="006D2AD7" w:rsidRPr="00E9169A" w:rsidRDefault="006D2AD7" w:rsidP="005B5993">
            <w:pPr>
              <w:rPr>
                <w:szCs w:val="24"/>
              </w:rPr>
            </w:pPr>
          </w:p>
          <w:p w14:paraId="725E5C77" w14:textId="77777777" w:rsidR="006D2AD7" w:rsidRPr="00E9169A" w:rsidRDefault="006D2AD7" w:rsidP="005B5993">
            <w:pPr>
              <w:rPr>
                <w:szCs w:val="24"/>
              </w:rPr>
            </w:pPr>
          </w:p>
          <w:p w14:paraId="290E2530" w14:textId="77777777" w:rsidR="006D2AD7" w:rsidRPr="00E9169A" w:rsidRDefault="006D2AD7" w:rsidP="005B5993">
            <w:pPr>
              <w:rPr>
                <w:szCs w:val="24"/>
              </w:rPr>
            </w:pPr>
          </w:p>
          <w:p w14:paraId="1EB561E7" w14:textId="77777777" w:rsidR="006D2AD7" w:rsidRPr="00E9169A" w:rsidRDefault="006D2AD7" w:rsidP="005B5993">
            <w:pPr>
              <w:rPr>
                <w:szCs w:val="24"/>
              </w:rPr>
            </w:pPr>
          </w:p>
          <w:p w14:paraId="2F79AEFD" w14:textId="77777777" w:rsidR="006D2AD7" w:rsidRDefault="006D2AD7" w:rsidP="005B5993">
            <w:pPr>
              <w:rPr>
                <w:szCs w:val="24"/>
              </w:rPr>
            </w:pPr>
          </w:p>
          <w:p w14:paraId="6A3AF21B" w14:textId="77777777" w:rsidR="006D2AD7" w:rsidRPr="00E9169A" w:rsidRDefault="006D2AD7" w:rsidP="005B5993">
            <w:pPr>
              <w:ind w:firstLine="720"/>
              <w:rPr>
                <w:szCs w:val="24"/>
              </w:rPr>
            </w:pPr>
          </w:p>
        </w:tc>
        <w:tc>
          <w:tcPr>
            <w:tcW w:w="3792" w:type="dxa"/>
          </w:tcPr>
          <w:p w14:paraId="7266D99C" w14:textId="77777777" w:rsidR="006D2AD7" w:rsidRDefault="006D2AD7" w:rsidP="005B5993">
            <w:pPr>
              <w:jc w:val="center"/>
            </w:pPr>
            <w:r w:rsidRPr="003C1285">
              <w:t>......., ngày...... tháng ....... năm ……</w:t>
            </w:r>
          </w:p>
          <w:p w14:paraId="6EB733C6" w14:textId="641FD48E" w:rsidR="006D2AD7" w:rsidRDefault="006D2AD7" w:rsidP="005B5993">
            <w:pPr>
              <w:jc w:val="center"/>
            </w:pPr>
            <w:r>
              <w:t>Người tự đề cử</w:t>
            </w:r>
          </w:p>
          <w:p w14:paraId="054A27BF" w14:textId="77777777" w:rsidR="006D2AD7" w:rsidRDefault="006D2AD7" w:rsidP="005B5993">
            <w:pPr>
              <w:jc w:val="center"/>
            </w:pPr>
            <w:r w:rsidRPr="003C1285">
              <w:rPr>
                <w:i/>
              </w:rPr>
              <w:t>(Ký, đóng dấu và ghi rõ họ tên)</w:t>
            </w:r>
          </w:p>
        </w:tc>
      </w:tr>
    </w:tbl>
    <w:p w14:paraId="7959934B" w14:textId="77777777" w:rsidR="006D2AD7" w:rsidRPr="00905214" w:rsidRDefault="006D2AD7" w:rsidP="00012695">
      <w:pPr>
        <w:pStyle w:val="ListParagraph"/>
        <w:widowControl/>
        <w:autoSpaceDE/>
        <w:autoSpaceDN/>
        <w:spacing w:before="120" w:after="120" w:line="276" w:lineRule="auto"/>
        <w:ind w:left="426" w:firstLine="0"/>
        <w:jc w:val="both"/>
        <w:rPr>
          <w:bCs/>
          <w:sz w:val="24"/>
          <w:szCs w:val="24"/>
        </w:rPr>
      </w:pPr>
    </w:p>
    <w:sectPr w:rsidR="006D2AD7" w:rsidRPr="00905214" w:rsidSect="00F72C60">
      <w:headerReference w:type="default" r:id="rId10"/>
      <w:footerReference w:type="default" r:id="rId11"/>
      <w:type w:val="continuous"/>
      <w:pgSz w:w="11910"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9F03C" w14:textId="77777777" w:rsidR="00C03FCD" w:rsidRDefault="00C03FCD" w:rsidP="00286934">
      <w:r>
        <w:separator/>
      </w:r>
    </w:p>
  </w:endnote>
  <w:endnote w:type="continuationSeparator" w:id="0">
    <w:p w14:paraId="38CDA699" w14:textId="77777777" w:rsidR="00C03FCD" w:rsidRDefault="00C03FCD" w:rsidP="0028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25A" w14:textId="32538751" w:rsidR="00D3046F" w:rsidRDefault="00D3046F">
    <w:pPr>
      <w:pStyle w:val="Footer"/>
    </w:pPr>
    <w:r w:rsidRPr="00450C11">
      <w:rPr>
        <w:noProof/>
      </w:rPr>
      <w:drawing>
        <wp:anchor distT="0" distB="0" distL="114300" distR="114300" simplePos="0" relativeHeight="251669504" behindDoc="1" locked="0" layoutInCell="1" allowOverlap="0" wp14:anchorId="497AF7A1" wp14:editId="48035BB1">
          <wp:simplePos x="0" y="0"/>
          <wp:positionH relativeFrom="page">
            <wp:posOffset>27940</wp:posOffset>
          </wp:positionH>
          <wp:positionV relativeFrom="paragraph">
            <wp:posOffset>25400</wp:posOffset>
          </wp:positionV>
          <wp:extent cx="7651432" cy="55333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432" cy="55333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F964" w14:textId="77777777" w:rsidR="00C03FCD" w:rsidRDefault="00C03FCD" w:rsidP="00286934">
      <w:r>
        <w:separator/>
      </w:r>
    </w:p>
  </w:footnote>
  <w:footnote w:type="continuationSeparator" w:id="0">
    <w:p w14:paraId="506EC08A" w14:textId="77777777" w:rsidR="00C03FCD" w:rsidRDefault="00C03FCD" w:rsidP="0028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1CD5" w14:textId="11150E01" w:rsidR="00286934" w:rsidRDefault="00286934" w:rsidP="00286934">
    <w:pPr>
      <w:pStyle w:val="Header"/>
    </w:pPr>
    <w:r w:rsidRPr="003760AD">
      <w:rPr>
        <w:noProof/>
      </w:rPr>
      <w:drawing>
        <wp:anchor distT="0" distB="0" distL="114300" distR="114300" simplePos="0" relativeHeight="251657216" behindDoc="0" locked="0" layoutInCell="1" allowOverlap="1" wp14:anchorId="3F068EE9" wp14:editId="7EBC6EE1">
          <wp:simplePos x="0" y="0"/>
          <wp:positionH relativeFrom="column">
            <wp:posOffset>5018405</wp:posOffset>
          </wp:positionH>
          <wp:positionV relativeFrom="paragraph">
            <wp:posOffset>-319646</wp:posOffset>
          </wp:positionV>
          <wp:extent cx="1537970" cy="544195"/>
          <wp:effectExtent l="0" t="0" r="5080" b="8255"/>
          <wp:wrapNone/>
          <wp:docPr id="12" name="Picture 11" descr="Diagram&#10;&#10;Description automatically generated">
            <a:extLst xmlns:a="http://schemas.openxmlformats.org/drawingml/2006/main">
              <a:ext uri="{FF2B5EF4-FFF2-40B4-BE49-F238E27FC236}">
                <a16:creationId xmlns:a16="http://schemas.microsoft.com/office/drawing/2014/main" id="{925F6C1B-E9C7-45C5-87C1-04DAA15E1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Diagram&#10;&#10;Description automatically generated">
                    <a:extLst>
                      <a:ext uri="{FF2B5EF4-FFF2-40B4-BE49-F238E27FC236}">
                        <a16:creationId xmlns:a16="http://schemas.microsoft.com/office/drawing/2014/main" id="{925F6C1B-E9C7-45C5-87C1-04DAA15E147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970" cy="544195"/>
                  </a:xfrm>
                  <a:prstGeom prst="rect">
                    <a:avLst/>
                  </a:prstGeom>
                </pic:spPr>
              </pic:pic>
            </a:graphicData>
          </a:graphic>
        </wp:anchor>
      </w:drawing>
    </w:r>
    <w:r w:rsidRPr="003760AD">
      <w:rPr>
        <w:noProof/>
      </w:rPr>
      <w:drawing>
        <wp:anchor distT="0" distB="0" distL="114300" distR="114300" simplePos="0" relativeHeight="251667456" behindDoc="0" locked="0" layoutInCell="1" allowOverlap="1" wp14:anchorId="32FAC62D" wp14:editId="7BABA65F">
          <wp:simplePos x="0" y="0"/>
          <wp:positionH relativeFrom="column">
            <wp:posOffset>-459740</wp:posOffset>
          </wp:positionH>
          <wp:positionV relativeFrom="paragraph">
            <wp:posOffset>-277495</wp:posOffset>
          </wp:positionV>
          <wp:extent cx="2767965" cy="544195"/>
          <wp:effectExtent l="0" t="0" r="0" b="8255"/>
          <wp:wrapNone/>
          <wp:docPr id="10" name="Picture 9" descr="Logo&#10;&#10;Description automatically generated">
            <a:extLst xmlns:a="http://schemas.openxmlformats.org/drawingml/2006/main">
              <a:ext uri="{FF2B5EF4-FFF2-40B4-BE49-F238E27FC236}">
                <a16:creationId xmlns:a16="http://schemas.microsoft.com/office/drawing/2014/main" id="{1886DE11-A844-46CF-A23D-D04CEB19C6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a:extLst>
                      <a:ext uri="{FF2B5EF4-FFF2-40B4-BE49-F238E27FC236}">
                        <a16:creationId xmlns:a16="http://schemas.microsoft.com/office/drawing/2014/main" id="{1886DE11-A844-46CF-A23D-D04CEB19C61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67965" cy="544195"/>
                  </a:xfrm>
                  <a:prstGeom prst="rect">
                    <a:avLst/>
                  </a:prstGeom>
                </pic:spPr>
              </pic:pic>
            </a:graphicData>
          </a:graphic>
        </wp:anchor>
      </w:drawing>
    </w:r>
  </w:p>
  <w:p w14:paraId="70A380F3" w14:textId="77777777" w:rsidR="00286934" w:rsidRDefault="00286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017C"/>
    <w:multiLevelType w:val="hybridMultilevel"/>
    <w:tmpl w:val="31D4F95E"/>
    <w:lvl w:ilvl="0" w:tplc="33DE33FE">
      <w:numFmt w:val="bullet"/>
      <w:lvlText w:val="-"/>
      <w:lvlJc w:val="left"/>
      <w:pPr>
        <w:ind w:left="1020" w:hanging="360"/>
      </w:pPr>
      <w:rPr>
        <w:rFonts w:ascii="Times New Roman" w:eastAsia="Times New Roman" w:hAnsi="Times New Roman" w:cs="Times New Roman" w:hint="default"/>
        <w:spacing w:val="-2"/>
        <w:w w:val="100"/>
        <w:sz w:val="24"/>
        <w:szCs w:val="24"/>
      </w:rPr>
    </w:lvl>
    <w:lvl w:ilvl="1" w:tplc="FADC5D22">
      <w:numFmt w:val="bullet"/>
      <w:lvlText w:val="•"/>
      <w:lvlJc w:val="left"/>
      <w:pPr>
        <w:ind w:left="1906" w:hanging="360"/>
      </w:pPr>
      <w:rPr>
        <w:rFonts w:hint="default"/>
      </w:rPr>
    </w:lvl>
    <w:lvl w:ilvl="2" w:tplc="5C6296C4">
      <w:numFmt w:val="bullet"/>
      <w:lvlText w:val="•"/>
      <w:lvlJc w:val="left"/>
      <w:pPr>
        <w:ind w:left="2792" w:hanging="360"/>
      </w:pPr>
      <w:rPr>
        <w:rFonts w:hint="default"/>
      </w:rPr>
    </w:lvl>
    <w:lvl w:ilvl="3" w:tplc="7B108C84">
      <w:numFmt w:val="bullet"/>
      <w:lvlText w:val="•"/>
      <w:lvlJc w:val="left"/>
      <w:pPr>
        <w:ind w:left="3679" w:hanging="360"/>
      </w:pPr>
      <w:rPr>
        <w:rFonts w:hint="default"/>
      </w:rPr>
    </w:lvl>
    <w:lvl w:ilvl="4" w:tplc="0F3E0F24">
      <w:numFmt w:val="bullet"/>
      <w:lvlText w:val="•"/>
      <w:lvlJc w:val="left"/>
      <w:pPr>
        <w:ind w:left="4565" w:hanging="360"/>
      </w:pPr>
      <w:rPr>
        <w:rFonts w:hint="default"/>
      </w:rPr>
    </w:lvl>
    <w:lvl w:ilvl="5" w:tplc="41688608">
      <w:numFmt w:val="bullet"/>
      <w:lvlText w:val="•"/>
      <w:lvlJc w:val="left"/>
      <w:pPr>
        <w:ind w:left="5452" w:hanging="360"/>
      </w:pPr>
      <w:rPr>
        <w:rFonts w:hint="default"/>
      </w:rPr>
    </w:lvl>
    <w:lvl w:ilvl="6" w:tplc="457C02CC">
      <w:numFmt w:val="bullet"/>
      <w:lvlText w:val="•"/>
      <w:lvlJc w:val="left"/>
      <w:pPr>
        <w:ind w:left="6338" w:hanging="360"/>
      </w:pPr>
      <w:rPr>
        <w:rFonts w:hint="default"/>
      </w:rPr>
    </w:lvl>
    <w:lvl w:ilvl="7" w:tplc="AC305A0A">
      <w:numFmt w:val="bullet"/>
      <w:lvlText w:val="•"/>
      <w:lvlJc w:val="left"/>
      <w:pPr>
        <w:ind w:left="7224" w:hanging="360"/>
      </w:pPr>
      <w:rPr>
        <w:rFonts w:hint="default"/>
      </w:rPr>
    </w:lvl>
    <w:lvl w:ilvl="8" w:tplc="9B766B5C">
      <w:numFmt w:val="bullet"/>
      <w:lvlText w:val="•"/>
      <w:lvlJc w:val="left"/>
      <w:pPr>
        <w:ind w:left="8111" w:hanging="360"/>
      </w:pPr>
      <w:rPr>
        <w:rFonts w:hint="default"/>
      </w:rPr>
    </w:lvl>
  </w:abstractNum>
  <w:abstractNum w:abstractNumId="1" w15:restartNumberingAfterBreak="0">
    <w:nsid w:val="4F0E019C"/>
    <w:multiLevelType w:val="hybridMultilevel"/>
    <w:tmpl w:val="D98680E6"/>
    <w:lvl w:ilvl="0" w:tplc="523C2FB2">
      <w:start w:val="1"/>
      <w:numFmt w:val="bullet"/>
      <w:lvlText w:val="­"/>
      <w:lvlJc w:val="left"/>
      <w:pPr>
        <w:ind w:left="786" w:hanging="360"/>
      </w:pPr>
      <w:rPr>
        <w:rFonts w:ascii="Tahoma" w:hAnsi="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901473341">
    <w:abstractNumId w:val="0"/>
  </w:num>
  <w:num w:numId="2" w16cid:durableId="84814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979A3"/>
    <w:rsid w:val="00003C67"/>
    <w:rsid w:val="00012695"/>
    <w:rsid w:val="00066B11"/>
    <w:rsid w:val="00100B68"/>
    <w:rsid w:val="001A7CCF"/>
    <w:rsid w:val="00286934"/>
    <w:rsid w:val="00394155"/>
    <w:rsid w:val="003979A3"/>
    <w:rsid w:val="003B7297"/>
    <w:rsid w:val="00523663"/>
    <w:rsid w:val="0052656D"/>
    <w:rsid w:val="005A705B"/>
    <w:rsid w:val="005F2437"/>
    <w:rsid w:val="00692425"/>
    <w:rsid w:val="006D2AD7"/>
    <w:rsid w:val="006F2017"/>
    <w:rsid w:val="008507AA"/>
    <w:rsid w:val="008A3C75"/>
    <w:rsid w:val="008F5DB1"/>
    <w:rsid w:val="00905214"/>
    <w:rsid w:val="00926090"/>
    <w:rsid w:val="00952BD2"/>
    <w:rsid w:val="00964DC4"/>
    <w:rsid w:val="009B3B69"/>
    <w:rsid w:val="009C7869"/>
    <w:rsid w:val="00AA4066"/>
    <w:rsid w:val="00B25088"/>
    <w:rsid w:val="00C03FCD"/>
    <w:rsid w:val="00C44EE7"/>
    <w:rsid w:val="00C4694E"/>
    <w:rsid w:val="00D3046F"/>
    <w:rsid w:val="00D6141C"/>
    <w:rsid w:val="00DB1D91"/>
    <w:rsid w:val="00E6012E"/>
    <w:rsid w:val="00F16466"/>
    <w:rsid w:val="00F7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A8D6"/>
  <w15:docId w15:val="{E0ABD099-94A9-4C05-B215-D798F0B2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4"/>
      <w:ind w:left="455" w:right="569"/>
      <w:jc w:val="center"/>
      <w:outlineLvl w:val="0"/>
    </w:pPr>
    <w:rPr>
      <w:b/>
      <w:bCs/>
      <w:sz w:val="28"/>
      <w:szCs w:val="28"/>
    </w:rPr>
  </w:style>
  <w:style w:type="paragraph" w:styleId="Heading2">
    <w:name w:val="heading 2"/>
    <w:basedOn w:val="Normal"/>
    <w:uiPriority w:val="9"/>
    <w:unhideWhenUsed/>
    <w:qFormat/>
    <w:pPr>
      <w:ind w:left="300"/>
      <w:jc w:val="center"/>
      <w:outlineLvl w:val="1"/>
    </w:pPr>
    <w:rPr>
      <w:b/>
      <w:bCs/>
      <w:sz w:val="24"/>
      <w:szCs w:val="24"/>
    </w:rPr>
  </w:style>
  <w:style w:type="paragraph" w:styleId="Heading3">
    <w:name w:val="heading 3"/>
    <w:basedOn w:val="Normal"/>
    <w:next w:val="Normal"/>
    <w:link w:val="Heading3Char"/>
    <w:uiPriority w:val="9"/>
    <w:unhideWhenUsed/>
    <w:qFormat/>
    <w:rsid w:val="00905214"/>
    <w:pPr>
      <w:keepNext/>
      <w:keepLines/>
      <w:spacing w:before="120" w:after="120" w:line="276" w:lineRule="auto"/>
      <w:jc w:val="both"/>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pPr>
    <w:rPr>
      <w:sz w:val="24"/>
      <w:szCs w:val="24"/>
    </w:rPr>
  </w:style>
  <w:style w:type="paragraph" w:styleId="ListParagraph">
    <w:name w:val="List Paragraph"/>
    <w:basedOn w:val="Normal"/>
    <w:uiPriority w:val="1"/>
    <w:qFormat/>
    <w:pPr>
      <w:spacing w:before="55"/>
      <w:ind w:left="1020" w:hanging="360"/>
    </w:pPr>
  </w:style>
  <w:style w:type="paragraph" w:customStyle="1" w:styleId="TableParagraph">
    <w:name w:val="Table Paragraph"/>
    <w:basedOn w:val="Normal"/>
    <w:uiPriority w:val="1"/>
    <w:qFormat/>
  </w:style>
  <w:style w:type="character" w:styleId="Hyperlink">
    <w:name w:val="Hyperlink"/>
    <w:uiPriority w:val="99"/>
    <w:rsid w:val="00E6012E"/>
    <w:rPr>
      <w:b/>
      <w:color w:val="0000FF"/>
      <w:sz w:val="28"/>
      <w:szCs w:val="28"/>
      <w:u w:val="single"/>
      <w:lang w:val="en-US" w:eastAsia="en-US" w:bidi="ar-SA"/>
    </w:rPr>
  </w:style>
  <w:style w:type="character" w:customStyle="1" w:styleId="lblitemcontent1">
    <w:name w:val="lblitemcontent1"/>
    <w:rsid w:val="00E6012E"/>
    <w:rPr>
      <w:rFonts w:ascii="Tahoma" w:hAnsi="Tahoma" w:cs="Tahoma" w:hint="default"/>
      <w:b w:val="0"/>
      <w:bCs w:val="0"/>
      <w:strike w:val="0"/>
      <w:dstrike w:val="0"/>
      <w:color w:val="000000"/>
      <w:sz w:val="17"/>
      <w:szCs w:val="17"/>
      <w:u w:val="none"/>
      <w:effect w:val="none"/>
    </w:rPr>
  </w:style>
  <w:style w:type="character" w:styleId="Strong">
    <w:name w:val="Strong"/>
    <w:qFormat/>
    <w:rsid w:val="00E6012E"/>
    <w:rPr>
      <w:b/>
      <w:bCs/>
    </w:rPr>
  </w:style>
  <w:style w:type="character" w:customStyle="1" w:styleId="Heading3Char">
    <w:name w:val="Heading 3 Char"/>
    <w:basedOn w:val="DefaultParagraphFont"/>
    <w:link w:val="Heading3"/>
    <w:uiPriority w:val="9"/>
    <w:rsid w:val="00905214"/>
    <w:rPr>
      <w:rFonts w:ascii="Times New Roman" w:eastAsiaTheme="majorEastAsia" w:hAnsi="Times New Roman" w:cstheme="majorBidi"/>
      <w:sz w:val="24"/>
      <w:szCs w:val="24"/>
    </w:rPr>
  </w:style>
  <w:style w:type="table" w:styleId="TableGrid">
    <w:name w:val="Table Grid"/>
    <w:basedOn w:val="TableNormal"/>
    <w:uiPriority w:val="39"/>
    <w:rsid w:val="006D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DB1"/>
    <w:pPr>
      <w:widowControl/>
      <w:tabs>
        <w:tab w:val="center" w:pos="4513"/>
        <w:tab w:val="right" w:pos="9026"/>
      </w:tabs>
      <w:autoSpaceDE/>
      <w:autoSpaceDN/>
    </w:pPr>
    <w:rPr>
      <w:sz w:val="24"/>
      <w:szCs w:val="24"/>
    </w:rPr>
  </w:style>
  <w:style w:type="character" w:customStyle="1" w:styleId="HeaderChar">
    <w:name w:val="Header Char"/>
    <w:basedOn w:val="DefaultParagraphFont"/>
    <w:link w:val="Header"/>
    <w:uiPriority w:val="99"/>
    <w:rsid w:val="008F5DB1"/>
    <w:rPr>
      <w:rFonts w:ascii="Times New Roman" w:eastAsia="Times New Roman" w:hAnsi="Times New Roman" w:cs="Times New Roman"/>
      <w:sz w:val="24"/>
      <w:szCs w:val="24"/>
    </w:rPr>
  </w:style>
  <w:style w:type="character" w:customStyle="1" w:styleId="WW-DefaultParagraphFont111">
    <w:name w:val="WW-Default Paragraph Font111"/>
    <w:rsid w:val="008F5DB1"/>
  </w:style>
  <w:style w:type="paragraph" w:styleId="Title">
    <w:name w:val="Title"/>
    <w:basedOn w:val="Normal"/>
    <w:link w:val="TitleChar"/>
    <w:uiPriority w:val="99"/>
    <w:qFormat/>
    <w:rsid w:val="00C4694E"/>
    <w:pPr>
      <w:widowControl/>
      <w:autoSpaceDE/>
      <w:autoSpaceDN/>
      <w:spacing w:before="120" w:after="120"/>
      <w:jc w:val="center"/>
    </w:pPr>
    <w:rPr>
      <w:rFonts w:ascii="VNI-Times" w:hAnsi="VNI-Times"/>
      <w:b/>
      <w:bCs/>
      <w:sz w:val="24"/>
      <w:szCs w:val="24"/>
    </w:rPr>
  </w:style>
  <w:style w:type="character" w:customStyle="1" w:styleId="TitleChar">
    <w:name w:val="Title Char"/>
    <w:basedOn w:val="DefaultParagraphFont"/>
    <w:link w:val="Title"/>
    <w:uiPriority w:val="99"/>
    <w:rsid w:val="00C4694E"/>
    <w:rPr>
      <w:rFonts w:ascii="VNI-Times" w:eastAsia="Times New Roman" w:hAnsi="VNI-Times" w:cs="Times New Roman"/>
      <w:b/>
      <w:bCs/>
      <w:sz w:val="24"/>
      <w:szCs w:val="24"/>
    </w:rPr>
  </w:style>
  <w:style w:type="paragraph" w:customStyle="1" w:styleId="Slogan">
    <w:name w:val="Slogan"/>
    <w:basedOn w:val="Normal"/>
    <w:rsid w:val="00C4694E"/>
    <w:pPr>
      <w:framePr w:hSpace="187" w:wrap="auto" w:vAnchor="page" w:hAnchor="page" w:xAlign="center" w:y="1441"/>
      <w:widowControl/>
      <w:autoSpaceDE/>
      <w:autoSpaceDN/>
      <w:suppressOverlap/>
    </w:pPr>
    <w:rPr>
      <w:rFonts w:ascii="Century Gothic" w:hAnsi="Century Gothic" w:cs="Century Gothic"/>
      <w:i/>
      <w:iCs/>
      <w:color w:val="993300"/>
      <w:sz w:val="18"/>
      <w:szCs w:val="18"/>
    </w:rPr>
  </w:style>
  <w:style w:type="character" w:styleId="CommentReference">
    <w:name w:val="annotation reference"/>
    <w:basedOn w:val="DefaultParagraphFont"/>
    <w:uiPriority w:val="99"/>
    <w:semiHidden/>
    <w:unhideWhenUsed/>
    <w:rsid w:val="00C44EE7"/>
    <w:rPr>
      <w:sz w:val="16"/>
      <w:szCs w:val="16"/>
    </w:rPr>
  </w:style>
  <w:style w:type="paragraph" w:styleId="CommentText">
    <w:name w:val="annotation text"/>
    <w:basedOn w:val="Normal"/>
    <w:link w:val="CommentTextChar"/>
    <w:uiPriority w:val="99"/>
    <w:unhideWhenUsed/>
    <w:rsid w:val="00C44EE7"/>
    <w:rPr>
      <w:sz w:val="20"/>
      <w:szCs w:val="20"/>
    </w:rPr>
  </w:style>
  <w:style w:type="character" w:customStyle="1" w:styleId="CommentTextChar">
    <w:name w:val="Comment Text Char"/>
    <w:basedOn w:val="DefaultParagraphFont"/>
    <w:link w:val="CommentText"/>
    <w:uiPriority w:val="99"/>
    <w:rsid w:val="00C44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4EE7"/>
    <w:rPr>
      <w:b/>
      <w:bCs/>
    </w:rPr>
  </w:style>
  <w:style w:type="character" w:customStyle="1" w:styleId="CommentSubjectChar">
    <w:name w:val="Comment Subject Char"/>
    <w:basedOn w:val="CommentTextChar"/>
    <w:link w:val="CommentSubject"/>
    <w:uiPriority w:val="99"/>
    <w:semiHidden/>
    <w:rsid w:val="00C44EE7"/>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286934"/>
    <w:pPr>
      <w:tabs>
        <w:tab w:val="center" w:pos="4513"/>
        <w:tab w:val="right" w:pos="9026"/>
      </w:tabs>
    </w:pPr>
  </w:style>
  <w:style w:type="character" w:customStyle="1" w:styleId="FooterChar">
    <w:name w:val="Footer Char"/>
    <w:basedOn w:val="DefaultParagraphFont"/>
    <w:link w:val="Footer"/>
    <w:uiPriority w:val="99"/>
    <w:rsid w:val="002869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f6ae19-22d5-4f72-9dab-45a1338c7470">
      <Terms xmlns="http://schemas.microsoft.com/office/infopath/2007/PartnerControls"/>
    </lcf76f155ced4ddcb4097134ff3c332f>
    <TaxCatchAll xmlns="8d10d84c-170a-44a3-8857-1a5be32a60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6A120C97F1B9D843821179440A419689" ma:contentTypeVersion="16" ma:contentTypeDescription="Tạo tài liệu mới." ma:contentTypeScope="" ma:versionID="e439568fe46c8cb117d0164a7640dd70">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63aa70a9edc18f66bb5e787272ef3663"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8f7c344f-19d0-4f45-b23a-2df2b546d2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449a9851-b464-4114-a6c9-0310f474db1e}" ma:internalName="TaxCatchAll" ma:showField="CatchAllData" ma:web="8d10d84c-170a-44a3-8857-1a5be32a6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2C94-6DBE-4EE8-B414-72B685F66740}">
  <ds:schemaRefs>
    <ds:schemaRef ds:uri="http://schemas.microsoft.com/office/2006/metadata/properties"/>
    <ds:schemaRef ds:uri="http://schemas.microsoft.com/office/infopath/2007/PartnerControls"/>
    <ds:schemaRef ds:uri="02f6ae19-22d5-4f72-9dab-45a1338c7470"/>
    <ds:schemaRef ds:uri="8d10d84c-170a-44a3-8857-1a5be32a60aa"/>
  </ds:schemaRefs>
</ds:datastoreItem>
</file>

<file path=customXml/itemProps2.xml><?xml version="1.0" encoding="utf-8"?>
<ds:datastoreItem xmlns:ds="http://schemas.openxmlformats.org/officeDocument/2006/customXml" ds:itemID="{89541007-B721-419A-A5B0-EAA6306C0A7A}">
  <ds:schemaRefs>
    <ds:schemaRef ds:uri="http://schemas.microsoft.com/sharepoint/v3/contenttype/forms"/>
  </ds:schemaRefs>
</ds:datastoreItem>
</file>

<file path=customXml/itemProps3.xml><?xml version="1.0" encoding="utf-8"?>
<ds:datastoreItem xmlns:ds="http://schemas.openxmlformats.org/officeDocument/2006/customXml" ds:itemID="{DC7B037E-F5DC-4D91-8CC7-E91619F2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NgaVTT</dc:creator>
  <cp:lastModifiedBy>Thao Do Thi Thanh</cp:lastModifiedBy>
  <cp:revision>35</cp:revision>
  <dcterms:created xsi:type="dcterms:W3CDTF">2020-10-11T21:50:00Z</dcterms:created>
  <dcterms:modified xsi:type="dcterms:W3CDTF">2023-03-27T10:48:00Z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Acrobat PDFMaker 20 for Word</vt:lpwstr>
  </property>
  <property fmtid="{D5CDD505-2E9C-101B-9397-08002B2CF9AE}" pid="4" name="LastSaved">
    <vt:filetime>2020-10-11T00:00:00Z</vt:filetime>
  </property>
  <property fmtid="{D5CDD505-2E9C-101B-9397-08002B2CF9AE}" pid="5" name="ContentTypeId">
    <vt:lpwstr>0x0101006A120C97F1B9D843821179440A419689</vt:lpwstr>
  </property>
</Properties>
</file>